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A8" w:rsidRDefault="006A62A8" w:rsidP="006A62A8">
      <w:pPr>
        <w:pStyle w:val="a3"/>
        <w:shd w:val="clear" w:color="auto" w:fill="FFFFFF"/>
        <w:spacing w:before="19" w:beforeAutospacing="0" w:after="19" w:afterAutospacing="0"/>
        <w:rPr>
          <w:color w:val="333333"/>
          <w:sz w:val="28"/>
          <w:szCs w:val="28"/>
        </w:rPr>
      </w:pPr>
    </w:p>
    <w:p w:rsidR="006A62A8" w:rsidRDefault="006A62A8" w:rsidP="006A62A8">
      <w:pPr>
        <w:pStyle w:val="a3"/>
        <w:shd w:val="clear" w:color="auto" w:fill="FFFFFF"/>
        <w:spacing w:before="19" w:beforeAutospacing="0" w:after="19" w:afterAutospacing="0"/>
        <w:rPr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3633216" cy="2094184"/>
            <wp:effectExtent l="19050" t="0" r="5334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133" cy="209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368" w:rsidRPr="003E2BF9" w:rsidRDefault="007A1368" w:rsidP="003E2BF9">
      <w:pPr>
        <w:pStyle w:val="a3"/>
        <w:shd w:val="clear" w:color="auto" w:fill="FFFFFF"/>
        <w:spacing w:before="19" w:beforeAutospacing="0" w:after="19" w:afterAutospacing="0"/>
        <w:rPr>
          <w:color w:val="333333"/>
          <w:sz w:val="28"/>
          <w:szCs w:val="28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Всероссийские проверочные работы — 2026: всё, что нужно знать родителям и школьникам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3" name="Рисунок 1" descr="✍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✍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Скоро во всех школах пройдут Всероссийские проверочные работы (ВПР). Разбираемся, что это такое, кто и как их пишет, какие изменения ждут школьников в 2026 году и как эффективно подготовиться.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Что такое ВПР и зачем они нужны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❓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ВПР — это единая форма контроля знаний для учеников 4–8-х и 10-х классов. Систему разработали специалисты Федерального института педагогических измерений (ФИПИ), чтобы объективно оценивать уровень подготовки школьников по всей стране. Раньше школы проводили итоговые контрольные работы за год, но не было единого стандарта: различались наполнение, сложность и система оценивания. ВПР решили эту проблему.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Результаты ВПР помогают: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выявить уровень подготовки учащихся;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обнаружить пробелы в усвоении программы;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совершенствовать образовательные программы;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оценить результативность преподавания в школах.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Изменения в ВПР — 2026</w:t>
      </w:r>
      <w:proofErr w:type="gramStart"/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2026 учебном году произошли следующие изменения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⤵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⤵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 </w:t>
      </w:r>
      <w:r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1.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 6–7-х классах исключили обществознание из списка предметов.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2.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 4-х классах обязательные предметы остались прежними (русский язык и математика), а третий предмет будет выбран случайным образом из списка: литературное чтение, окружающий мир, иностранный язык.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3.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остальных классах ученики, помимо обязательных предметов, будут сдавать два случайных предмета: один гуманитарный, другой — </w:t>
      </w:r>
      <w:proofErr w:type="gramStart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естественно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noBreakHyphen/>
        <w:t>научный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Когда пройдут ВПР в 2026 году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4" name="Рисунок 14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❓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Основной период проведения — с 20 апреля по 20 мая 2026 года.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Default="007A1368" w:rsidP="007A1368">
      <w:pPr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МАОУ </w:t>
      </w:r>
      <w:proofErr w:type="spellStart"/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Коркинской</w:t>
      </w:r>
      <w:proofErr w:type="spellEnd"/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СОШ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определены следующие даты проведения ВПР: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❗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Roboto"/>
          <w:color w:val="000000"/>
          <w:sz w:val="24"/>
          <w:szCs w:val="24"/>
          <w:shd w:val="clear" w:color="auto" w:fill="FFFFFF"/>
          <w:lang w:eastAsia="ru-RU"/>
        </w:rPr>
        <w:t>4 классы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21.04.2026 - предмет случайного выбора 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28.04.2026 - русский язык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05.05.2026 - математика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2400" cy="152400"/>
            <wp:effectExtent l="0" t="0" r="0" b="0"/>
            <wp:docPr id="17" name="Рисунок 17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❗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Roboto"/>
          <w:color w:val="000000"/>
          <w:sz w:val="24"/>
          <w:szCs w:val="24"/>
          <w:shd w:val="clear" w:color="auto" w:fill="FFFFFF"/>
          <w:lang w:eastAsia="ru-RU"/>
        </w:rPr>
        <w:t>5-8 классы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21.04.2026 - предмет случайного выбора </w:t>
      </w: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23.04.2026 - 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предмет случайного выбора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28.04.2026 - русский язык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05.05.2026 - математика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ВПР — 2026 предметы и время написания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8" name="Рисунок 18" descr="⤵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⤵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9" name="Рисунок 1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4-й класс (3 предмета):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русский язык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математика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2" name="Рисунок 2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(окружающий мир / литературное чтение / иностранный язык) — 1 урок.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3" name="Рисунок 2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5-й класс (4 предмета):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4" name="Рисунок 2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русский язык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5" name="Рисунок 2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математика — 2 урока;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6" name="Рисунок 2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(история / литература / иностранный язык);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7" name="Рисунок 2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(география / биология) — 2 урока.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8" name="Рисунок 2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6-й класс (4 предмета):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9" name="Рисунок 2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русский язык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0" name="Рисунок 3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математика — 2 урока;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1" name="Рисунок 3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(история / литература / иностранный язык)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2" name="Рисунок 3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(география / биология) — 2 урока.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3" name="Рисунок 3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7-й класс (4 предмета):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4" name="Рисунок 3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русский язык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5" name="Рисунок 3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математика — 2 урока;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6" name="Рисунок 3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(история / литература / иностранный язык) — 1 урок;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7" name="Рисунок 3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(география / физика / биология / информатика) — 2 урока.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8" name="Рисунок 3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8-й класс (4 предмета):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9" name="Рисунок 3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русский язык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0" name="Рисунок 4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математика — 2 урока;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1" name="Рисунок 4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(история / литература / обществознание / иностранный язык) — 1 урок;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2" name="Рисунок 4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один из предметов (география / биология / физика / химия / информатика) — 2 урока.</w:t>
      </w:r>
      <w:proofErr w:type="gramEnd"/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Как проходят ВПР</w:t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43" name="Рисунок 43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❓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Проце</w:t>
      </w:r>
      <w:proofErr w:type="gramStart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сс стр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ого регламентирован: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4" name="Рисунок 4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Задания формируются из закрытого банка индивидуально для каждой школы.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5" name="Рисунок 4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Время выполнения — 1 или 2 урока (45 или 90 минут).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6" name="Рисунок 4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Задания могут выполняться в один день с перерывом 10 минут или в разные дни.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7" name="Рисунок 4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Проверку проводит школьная комиссия по специальным критериям.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8" name="Рисунок 4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Для объективности привлекают независимых наблюдателей.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9" name="Рисунок 4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Баллы за задания суммируются и переводятся в отметку по пятибалльной шкале.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50" name="Рисунок 5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Результаты направляют в Федеральный институт оценки качества образования для анализа.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Как подготовиться к ВПР школьнику</w:t>
      </w:r>
      <w:proofErr w:type="gramStart"/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2" name="Рисунок 52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❓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3" name="Рисунок 53" descr="1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1️⃣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роверьте свои знания: решите пробный вариант ВПР, чтобы выявить слабые места.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4" name="Рисунок 54" descr="2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️⃣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Составьте план подготовки: начните с повторения сильных тем, затем уделите больше времени сложным разделам. Практикуйтесь на заданиях формата ВПР.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5" name="Рисунок 55" descr="3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3️⃣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Тренируйте распределение времени: решайте варианты на время, чтобы привыкнуть к 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лимиту.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6" name="Рисунок 56" descr="4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4️⃣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Перепроверяйте ответы: избегайте ошибок из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noBreakHyphen/>
        <w:t>за волнения, внимательно читайте условия заданий.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7" name="Рисунок 57" descr="5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5️⃣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Используйте демонстрационные варианты: они доступны в свободном доступе на сайте ФИПИ </w:t>
      </w:r>
      <w:hyperlink r:id="rId18" w:tgtFrame="_blank" w:history="1">
        <w:r w:rsidRPr="007A1368">
          <w:rPr>
            <w:rFonts w:ascii="Roboto" w:eastAsia="Times New Roman" w:hAnsi="Roboto" w:cs="Times New Roman"/>
            <w:color w:val="2A5885"/>
            <w:sz w:val="24"/>
            <w:szCs w:val="24"/>
            <w:lang w:eastAsia="ru-RU"/>
          </w:rPr>
          <w:t>fipi.ru</w:t>
        </w:r>
      </w:hyperlink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помогут понять структуру работы.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 w:rsidP="007A1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Советы для родителей, чтобы снизить стресс у ребёнка</w:t>
      </w:r>
      <w:proofErr w:type="gramStart"/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8" name="Рисунок 58" descr="⤵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⤵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9" name="Рисунок 5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е нагнетайте обстановку: избегайте излишнего акцента на важности ВПР.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0" name="Рисунок 6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Поддерживайте школьника: ваш спокойный настрой поможет ребёнку чувствовать себя увереннее.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1" name="Рисунок 6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Не огорчайтесь из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noBreakHyphen/>
        <w:t>за результатов: если итоги не оправдали ожиданий, используйте рекомендации учителей для корректировки учебной траектории.</w:t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7A136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ВПР — важный инструмент для оценки качества образования. Он помогает ученикам и родителям понять текущий уровень знаний и выявить пробелы. Правильная подготовка и поддержка создадут комфортные условия для успешного выполнения работ.</w:t>
      </w:r>
    </w:p>
    <w:p w:rsidR="007A1368" w:rsidRPr="007A1368" w:rsidRDefault="007A1368" w:rsidP="007A1368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p w:rsidR="007A1368" w:rsidRPr="007A1368" w:rsidRDefault="007A1368">
      <w:pPr>
        <w:rPr>
          <w:sz w:val="24"/>
          <w:szCs w:val="24"/>
        </w:rPr>
      </w:pPr>
    </w:p>
    <w:sectPr w:rsidR="007A1368" w:rsidRPr="007A1368" w:rsidSect="00E05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62A8"/>
    <w:rsid w:val="003E2BF9"/>
    <w:rsid w:val="006A62A8"/>
    <w:rsid w:val="007A1368"/>
    <w:rsid w:val="009523E8"/>
    <w:rsid w:val="00C92792"/>
    <w:rsid w:val="00E05EB9"/>
    <w:rsid w:val="00F9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62A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A13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vk.com/away.php?to=http%3A%2F%2Ffipi.ru&amp;utf=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Шаврина ЛН</cp:lastModifiedBy>
  <cp:revision>5</cp:revision>
  <dcterms:created xsi:type="dcterms:W3CDTF">2026-04-12T18:51:00Z</dcterms:created>
  <dcterms:modified xsi:type="dcterms:W3CDTF">2026-04-13T10:02:00Z</dcterms:modified>
</cp:coreProperties>
</file>